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7A02" w:rsidRPr="00DB7A02" w:rsidRDefault="00DB7A02" w:rsidP="00DB7A02">
      <w:pPr>
        <w:spacing w:after="0" w:line="240" w:lineRule="auto"/>
        <w:jc w:val="center"/>
        <w:rPr>
          <w:rFonts w:ascii="Arial" w:eastAsia="Calibri" w:hAnsi="Arial" w:cs="Arial"/>
          <w:sz w:val="32"/>
        </w:rPr>
      </w:pPr>
      <w:r w:rsidRPr="00DB7A02">
        <w:rPr>
          <w:rFonts w:ascii="Arial" w:eastAsia="Calibri" w:hAnsi="Arial" w:cs="Arial"/>
          <w:sz w:val="32"/>
        </w:rPr>
        <w:t>PLANO ESTADUAL DAS AÇÕES DE ALIMENTAÇÃO E NUTRIÇÃO - 2016</w:t>
      </w:r>
    </w:p>
    <w:p w:rsidR="00DB7A02" w:rsidRPr="00DB7A02" w:rsidRDefault="00DB7A02" w:rsidP="00DB7A02">
      <w:pPr>
        <w:spacing w:after="0" w:line="240" w:lineRule="auto"/>
        <w:jc w:val="center"/>
        <w:rPr>
          <w:rFonts w:ascii="Arial" w:eastAsia="Calibri" w:hAnsi="Arial" w:cs="Arial"/>
          <w:sz w:val="32"/>
        </w:rPr>
      </w:pPr>
    </w:p>
    <w:tbl>
      <w:tblPr>
        <w:tblW w:w="14392" w:type="dxa"/>
        <w:tblInd w:w="5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51"/>
        <w:gridCol w:w="992"/>
        <w:gridCol w:w="1985"/>
        <w:gridCol w:w="1984"/>
        <w:gridCol w:w="1560"/>
        <w:gridCol w:w="1984"/>
        <w:gridCol w:w="1418"/>
        <w:gridCol w:w="1418"/>
      </w:tblGrid>
      <w:tr w:rsidR="00DB7A02" w:rsidRPr="00DB7A02" w:rsidTr="008C4C40">
        <w:trPr>
          <w:trHeight w:val="375"/>
        </w:trPr>
        <w:tc>
          <w:tcPr>
            <w:tcW w:w="3051" w:type="dxa"/>
            <w:shd w:val="clear" w:color="000000" w:fill="FFFFFF"/>
            <w:noWrap/>
            <w:vAlign w:val="center"/>
            <w:hideMark/>
          </w:tcPr>
          <w:p w:rsidR="00DB7A02" w:rsidRPr="00DB7A02" w:rsidRDefault="00DB7A02" w:rsidP="00DB7A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4"/>
                <w:lang w:eastAsia="pt-BR"/>
              </w:rPr>
            </w:pPr>
            <w:r w:rsidRPr="00DB7A0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4"/>
                <w:lang w:eastAsia="pt-BR"/>
              </w:rPr>
              <w:t>Atividade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4"/>
                <w:lang w:eastAsia="pt-BR"/>
              </w:rPr>
              <w:t xml:space="preserve"> (a)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DB7A02" w:rsidRPr="00DB7A02" w:rsidRDefault="00DB7A02" w:rsidP="00DB7A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4"/>
                <w:lang w:eastAsia="pt-BR"/>
              </w:rPr>
            </w:pPr>
            <w:r w:rsidRPr="00DB7A0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4"/>
                <w:lang w:eastAsia="pt-BR"/>
              </w:rPr>
              <w:t>Período</w:t>
            </w:r>
          </w:p>
        </w:tc>
        <w:tc>
          <w:tcPr>
            <w:tcW w:w="1985" w:type="dxa"/>
            <w:shd w:val="clear" w:color="000000" w:fill="FFFFFF"/>
            <w:noWrap/>
            <w:vAlign w:val="center"/>
            <w:hideMark/>
          </w:tcPr>
          <w:p w:rsidR="00DB7A02" w:rsidRPr="00DB7A02" w:rsidRDefault="00DB7A02" w:rsidP="00DB7A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4"/>
                <w:lang w:eastAsia="pt-BR"/>
              </w:rPr>
            </w:pPr>
            <w:r w:rsidRPr="00DB7A0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4"/>
                <w:lang w:eastAsia="pt-BR"/>
              </w:rPr>
              <w:t>Orçamento/Fonte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DB7A02" w:rsidRPr="00DB7A02" w:rsidRDefault="00DB7A02" w:rsidP="00DB7A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4"/>
                <w:lang w:eastAsia="pt-BR"/>
              </w:rPr>
            </w:pPr>
            <w:r w:rsidRPr="00DB7A0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4"/>
                <w:lang w:eastAsia="pt-BR"/>
              </w:rPr>
              <w:t>Despesa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DB7A02" w:rsidRPr="00DB7A02" w:rsidRDefault="00DB7A02" w:rsidP="00DB7A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4"/>
                <w:lang w:eastAsia="pt-BR"/>
              </w:rPr>
            </w:pPr>
            <w:r w:rsidRPr="00DB7A0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4"/>
                <w:lang w:eastAsia="pt-BR"/>
              </w:rPr>
              <w:t>Resultado(s)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DB7A02" w:rsidRPr="00DB7A02" w:rsidRDefault="00DB7A02" w:rsidP="00DB7A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4"/>
                <w:lang w:eastAsia="pt-BR"/>
              </w:rPr>
            </w:pPr>
            <w:proofErr w:type="gramStart"/>
            <w:r w:rsidRPr="00DB7A0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4"/>
                <w:lang w:eastAsia="pt-BR"/>
              </w:rPr>
              <w:t>Responsável(</w:t>
            </w:r>
            <w:proofErr w:type="spellStart"/>
            <w:proofErr w:type="gramEnd"/>
            <w:r w:rsidRPr="00DB7A0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4"/>
                <w:lang w:eastAsia="pt-BR"/>
              </w:rPr>
              <w:t>is</w:t>
            </w:r>
            <w:proofErr w:type="spellEnd"/>
            <w:r w:rsidRPr="00DB7A0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4"/>
                <w:lang w:eastAsia="pt-BR"/>
              </w:rPr>
              <w:t>)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:rsidR="00DB7A02" w:rsidRPr="00DB7A02" w:rsidRDefault="00DB7A02" w:rsidP="00DB7A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4"/>
                <w:lang w:eastAsia="pt-B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4"/>
                <w:lang w:eastAsia="pt-BR"/>
              </w:rPr>
              <w:t>R</w:t>
            </w:r>
            <w:r w:rsidRPr="00DB7A0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4"/>
                <w:lang w:eastAsia="pt-BR"/>
              </w:rPr>
              <w:t xml:space="preserve">ealizado    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4"/>
                <w:lang w:eastAsia="pt-BR"/>
              </w:rPr>
              <w:t xml:space="preserve"> (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4"/>
                <w:lang w:eastAsia="pt-BR"/>
              </w:rPr>
              <w:t>jan</w:t>
            </w:r>
            <w:proofErr w:type="spellEnd"/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4"/>
                <w:lang w:eastAsia="pt-BR"/>
              </w:rPr>
              <w:t xml:space="preserve"> a dez)         (b)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:rsidR="00DB7A02" w:rsidRPr="00DB7A02" w:rsidRDefault="00DB7A02" w:rsidP="00A92CB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4"/>
                <w:lang w:eastAsia="pt-B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4"/>
                <w:lang w:eastAsia="pt-BR"/>
              </w:rPr>
              <w:t>% de execução (b</w:t>
            </w:r>
            <w:r w:rsidRPr="00DB7A0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4"/>
                <w:lang w:eastAsia="pt-BR"/>
              </w:rPr>
              <w:t>/a) x 100</w:t>
            </w:r>
          </w:p>
        </w:tc>
      </w:tr>
      <w:tr w:rsidR="00DB7A02" w:rsidRPr="00DB7A02" w:rsidTr="008C4C40">
        <w:trPr>
          <w:trHeight w:val="1275"/>
        </w:trPr>
        <w:tc>
          <w:tcPr>
            <w:tcW w:w="3051" w:type="dxa"/>
            <w:shd w:val="clear" w:color="000000" w:fill="FFFFFF"/>
            <w:vAlign w:val="center"/>
            <w:hideMark/>
          </w:tcPr>
          <w:p w:rsidR="00DB7A02" w:rsidRPr="00DB7A02" w:rsidRDefault="00DB7A02" w:rsidP="00DB7A0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Cs w:val="24"/>
                <w:lang w:eastAsia="pt-BR"/>
              </w:rPr>
            </w:pPr>
            <w:r w:rsidRPr="004E39BA">
              <w:rPr>
                <w:rFonts w:ascii="Arial" w:eastAsia="Times New Roman" w:hAnsi="Arial" w:cs="Arial"/>
                <w:color w:val="000000"/>
                <w:szCs w:val="24"/>
                <w:lang w:eastAsia="pt-BR"/>
              </w:rPr>
              <w:t xml:space="preserve">Realizar </w:t>
            </w:r>
            <w:r w:rsidRPr="00DB7A02">
              <w:rPr>
                <w:rFonts w:ascii="Arial" w:eastAsia="Times New Roman" w:hAnsi="Arial" w:cs="Arial"/>
                <w:color w:val="000000"/>
                <w:szCs w:val="24"/>
                <w:lang w:eastAsia="pt-BR"/>
              </w:rPr>
              <w:t>em 20</w:t>
            </w:r>
            <w:proofErr w:type="gramStart"/>
            <w:r w:rsidRPr="00DB7A02">
              <w:rPr>
                <w:rFonts w:ascii="Arial" w:eastAsia="Times New Roman" w:hAnsi="Arial" w:cs="Arial"/>
                <w:color w:val="000000"/>
                <w:szCs w:val="24"/>
                <w:lang w:eastAsia="pt-BR"/>
              </w:rPr>
              <w:t xml:space="preserve">  </w:t>
            </w:r>
            <w:proofErr w:type="gramEnd"/>
            <w:r w:rsidRPr="00DB7A02">
              <w:rPr>
                <w:rFonts w:ascii="Arial" w:eastAsia="Times New Roman" w:hAnsi="Arial" w:cs="Arial"/>
                <w:color w:val="000000"/>
                <w:szCs w:val="24"/>
                <w:lang w:eastAsia="pt-BR"/>
              </w:rPr>
              <w:t xml:space="preserve">municípios do Estado, Visita Técnica  para acompanhamento do cumprimento das metas pactuadas 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DB7A02" w:rsidRPr="00DB7A02" w:rsidRDefault="00DB7A02" w:rsidP="00DB7A0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Cs w:val="24"/>
                <w:lang w:eastAsia="pt-BR"/>
              </w:rPr>
            </w:pPr>
            <w:proofErr w:type="gramStart"/>
            <w:r w:rsidRPr="00DB7A02">
              <w:rPr>
                <w:rFonts w:ascii="Arial" w:eastAsia="Times New Roman" w:hAnsi="Arial" w:cs="Arial"/>
                <w:color w:val="000000"/>
                <w:szCs w:val="24"/>
                <w:lang w:eastAsia="pt-BR"/>
              </w:rPr>
              <w:t>anual</w:t>
            </w:r>
            <w:proofErr w:type="gramEnd"/>
            <w:r w:rsidRPr="00DB7A02">
              <w:rPr>
                <w:rFonts w:ascii="Arial" w:eastAsia="Times New Roman" w:hAnsi="Arial" w:cs="Arial"/>
                <w:color w:val="000000"/>
                <w:szCs w:val="24"/>
                <w:lang w:eastAsia="pt-BR"/>
              </w:rPr>
              <w:t xml:space="preserve"> </w:t>
            </w:r>
          </w:p>
        </w:tc>
        <w:tc>
          <w:tcPr>
            <w:tcW w:w="1985" w:type="dxa"/>
            <w:shd w:val="clear" w:color="000000" w:fill="FFFFFF"/>
            <w:noWrap/>
            <w:vAlign w:val="center"/>
            <w:hideMark/>
          </w:tcPr>
          <w:p w:rsidR="00DB7A02" w:rsidRPr="00DB7A02" w:rsidRDefault="00DB7A02" w:rsidP="00DB7A0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Cs w:val="24"/>
                <w:lang w:eastAsia="pt-BR"/>
              </w:rPr>
            </w:pPr>
            <w:r w:rsidRPr="00DB7A02">
              <w:rPr>
                <w:rFonts w:ascii="Arial" w:eastAsia="Times New Roman" w:hAnsi="Arial" w:cs="Arial"/>
                <w:color w:val="000000"/>
                <w:szCs w:val="24"/>
                <w:lang w:eastAsia="pt-BR"/>
              </w:rPr>
              <w:t>43.200,00/FAN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DB7A02" w:rsidRPr="00DB7A02" w:rsidRDefault="00DB7A02" w:rsidP="00DB7A0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Cs w:val="24"/>
                <w:lang w:eastAsia="pt-BR"/>
              </w:rPr>
            </w:pPr>
            <w:proofErr w:type="gramStart"/>
            <w:r w:rsidRPr="00DB7A02">
              <w:rPr>
                <w:rFonts w:ascii="Arial" w:eastAsia="Times New Roman" w:hAnsi="Arial" w:cs="Arial"/>
                <w:color w:val="000000"/>
                <w:szCs w:val="24"/>
                <w:lang w:eastAsia="pt-BR"/>
              </w:rPr>
              <w:t>diárias</w:t>
            </w:r>
            <w:proofErr w:type="gramEnd"/>
            <w:r w:rsidRPr="00DB7A02">
              <w:rPr>
                <w:rFonts w:ascii="Arial" w:eastAsia="Times New Roman" w:hAnsi="Arial" w:cs="Arial"/>
                <w:color w:val="000000"/>
                <w:szCs w:val="24"/>
                <w:lang w:eastAsia="pt-BR"/>
              </w:rPr>
              <w:t xml:space="preserve">/passagens  </w:t>
            </w:r>
          </w:p>
        </w:tc>
        <w:tc>
          <w:tcPr>
            <w:tcW w:w="1560" w:type="dxa"/>
            <w:shd w:val="clear" w:color="000000" w:fill="FFFFFF"/>
            <w:vAlign w:val="center"/>
            <w:hideMark/>
          </w:tcPr>
          <w:p w:rsidR="00DB7A02" w:rsidRPr="00DB7A02" w:rsidRDefault="00DB7A02" w:rsidP="00DB7A0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Cs w:val="24"/>
                <w:lang w:eastAsia="pt-BR"/>
              </w:rPr>
            </w:pPr>
            <w:r w:rsidRPr="00DB7A02">
              <w:rPr>
                <w:rFonts w:ascii="Arial" w:eastAsia="Times New Roman" w:hAnsi="Arial" w:cs="Arial"/>
                <w:color w:val="000000"/>
                <w:szCs w:val="24"/>
                <w:lang w:eastAsia="pt-BR"/>
              </w:rPr>
              <w:t xml:space="preserve">Visitas realizadas 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DB7A02" w:rsidRPr="00DB7A02" w:rsidRDefault="00DB7A02" w:rsidP="00DB7A0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Cs w:val="24"/>
                <w:lang w:eastAsia="pt-BR"/>
              </w:rPr>
            </w:pPr>
            <w:r w:rsidRPr="00DB7A02">
              <w:rPr>
                <w:rFonts w:ascii="Arial" w:eastAsia="Times New Roman" w:hAnsi="Arial" w:cs="Arial"/>
                <w:color w:val="000000"/>
                <w:szCs w:val="24"/>
                <w:lang w:eastAsia="pt-BR"/>
              </w:rPr>
              <w:t>MS, SUSAM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:rsidR="00DB7A02" w:rsidRPr="004E39BA" w:rsidRDefault="00DB7A02" w:rsidP="004E39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Cs w:val="24"/>
                <w:lang w:eastAsia="pt-BR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DB7A02" w:rsidRPr="004E39BA" w:rsidRDefault="00DB7A02" w:rsidP="004E39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</w:p>
        </w:tc>
      </w:tr>
      <w:tr w:rsidR="00DB7A02" w:rsidRPr="00DB7A02" w:rsidTr="008C4C40">
        <w:trPr>
          <w:trHeight w:val="1950"/>
        </w:trPr>
        <w:tc>
          <w:tcPr>
            <w:tcW w:w="3051" w:type="dxa"/>
            <w:shd w:val="clear" w:color="000000" w:fill="FFFFFF"/>
            <w:vAlign w:val="center"/>
            <w:hideMark/>
          </w:tcPr>
          <w:p w:rsidR="00DB7A02" w:rsidRPr="00DB7A02" w:rsidRDefault="00DB7A02" w:rsidP="00DB7A0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Cs w:val="24"/>
                <w:lang w:eastAsia="pt-BR"/>
              </w:rPr>
            </w:pPr>
            <w:r w:rsidRPr="00DB7A02">
              <w:rPr>
                <w:rFonts w:ascii="Arial" w:eastAsia="Times New Roman" w:hAnsi="Arial" w:cs="Arial"/>
                <w:color w:val="000000"/>
                <w:szCs w:val="24"/>
                <w:lang w:eastAsia="pt-BR"/>
              </w:rPr>
              <w:t>Realizar Simpósio Estadual de Promoção da Alimentação adequada e saudável – PAAS</w:t>
            </w:r>
          </w:p>
          <w:p w:rsidR="00DB7A02" w:rsidRPr="00DB7A02" w:rsidRDefault="00DB7A02" w:rsidP="00DB7A0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Cs w:val="24"/>
                <w:lang w:eastAsia="pt-BR"/>
              </w:rPr>
            </w:pPr>
            <w:r w:rsidRPr="00DB7A02">
              <w:rPr>
                <w:rFonts w:ascii="Arial" w:eastAsia="Times New Roman" w:hAnsi="Arial" w:cs="Arial"/>
                <w:color w:val="000000"/>
                <w:szCs w:val="24"/>
                <w:lang w:eastAsia="pt-BR"/>
              </w:rPr>
              <w:t xml:space="preserve">(I MOSTRA DE NUTRIÇÃO) 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DB7A02" w:rsidRPr="00DB7A02" w:rsidRDefault="00DB7A02" w:rsidP="00DB7A0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Cs w:val="24"/>
                <w:lang w:eastAsia="pt-BR"/>
              </w:rPr>
            </w:pPr>
            <w:r w:rsidRPr="00DB7A02">
              <w:rPr>
                <w:rFonts w:ascii="Arial" w:eastAsia="Times New Roman" w:hAnsi="Arial" w:cs="Arial"/>
                <w:color w:val="000000"/>
                <w:szCs w:val="24"/>
                <w:lang w:eastAsia="pt-BR"/>
              </w:rPr>
              <w:t>2º sem.</w:t>
            </w:r>
          </w:p>
        </w:tc>
        <w:tc>
          <w:tcPr>
            <w:tcW w:w="1985" w:type="dxa"/>
            <w:shd w:val="clear" w:color="000000" w:fill="FFFFFF"/>
            <w:noWrap/>
            <w:vAlign w:val="center"/>
            <w:hideMark/>
          </w:tcPr>
          <w:p w:rsidR="00DB7A02" w:rsidRPr="00DB7A02" w:rsidRDefault="00DB7A02" w:rsidP="00DB7A0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Cs w:val="24"/>
                <w:lang w:eastAsia="pt-BR"/>
              </w:rPr>
            </w:pPr>
            <w:r w:rsidRPr="00DB7A02">
              <w:rPr>
                <w:rFonts w:ascii="Arial" w:eastAsia="Times New Roman" w:hAnsi="Arial" w:cs="Arial"/>
                <w:color w:val="000000"/>
                <w:szCs w:val="24"/>
                <w:lang w:eastAsia="pt-BR"/>
              </w:rPr>
              <w:t>65.000,00/FAN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DB7A02" w:rsidRPr="00DB7A02" w:rsidRDefault="00DB7A02" w:rsidP="00DB7A02">
            <w:pPr>
              <w:spacing w:after="0" w:line="240" w:lineRule="auto"/>
              <w:rPr>
                <w:rFonts w:ascii="Arial" w:eastAsia="Times New Roman" w:hAnsi="Arial" w:cs="Arial"/>
                <w:szCs w:val="24"/>
                <w:lang w:eastAsia="pt-BR"/>
              </w:rPr>
            </w:pPr>
            <w:r w:rsidRPr="00DB7A02">
              <w:rPr>
                <w:rFonts w:ascii="Arial" w:eastAsia="Times New Roman" w:hAnsi="Arial" w:cs="Arial"/>
                <w:szCs w:val="24"/>
                <w:lang w:eastAsia="pt-BR"/>
              </w:rPr>
              <w:t xml:space="preserve">Recursos humanos, </w:t>
            </w:r>
            <w:proofErr w:type="spellStart"/>
            <w:proofErr w:type="gramStart"/>
            <w:r w:rsidRPr="00DB7A02">
              <w:rPr>
                <w:rFonts w:ascii="Arial" w:eastAsia="Times New Roman" w:hAnsi="Arial" w:cs="Arial"/>
                <w:szCs w:val="24"/>
                <w:lang w:eastAsia="pt-BR"/>
              </w:rPr>
              <w:t>materias,</w:t>
            </w:r>
            <w:proofErr w:type="gramEnd"/>
            <w:r w:rsidRPr="00DB7A02">
              <w:rPr>
                <w:rFonts w:ascii="Arial" w:eastAsia="Times New Roman" w:hAnsi="Arial" w:cs="Arial"/>
                <w:szCs w:val="24"/>
                <w:lang w:eastAsia="pt-BR"/>
              </w:rPr>
              <w:t>fisícos</w:t>
            </w:r>
            <w:proofErr w:type="spellEnd"/>
            <w:r w:rsidRPr="00DB7A02">
              <w:rPr>
                <w:rFonts w:ascii="Arial" w:eastAsia="Times New Roman" w:hAnsi="Arial" w:cs="Arial"/>
                <w:szCs w:val="24"/>
                <w:lang w:eastAsia="pt-BR"/>
              </w:rPr>
              <w:t xml:space="preserve"> </w:t>
            </w:r>
          </w:p>
        </w:tc>
        <w:tc>
          <w:tcPr>
            <w:tcW w:w="1560" w:type="dxa"/>
            <w:shd w:val="clear" w:color="000000" w:fill="FFFFFF"/>
            <w:vAlign w:val="center"/>
            <w:hideMark/>
          </w:tcPr>
          <w:p w:rsidR="00DB7A02" w:rsidRPr="00DB7A02" w:rsidRDefault="00DB7A02" w:rsidP="00DB7A0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Cs w:val="24"/>
                <w:lang w:eastAsia="pt-BR"/>
              </w:rPr>
            </w:pPr>
            <w:r w:rsidRPr="00DB7A02">
              <w:rPr>
                <w:rFonts w:ascii="Arial" w:eastAsia="Times New Roman" w:hAnsi="Arial" w:cs="Arial"/>
                <w:color w:val="000000"/>
                <w:szCs w:val="24"/>
                <w:lang w:eastAsia="pt-BR"/>
              </w:rPr>
              <w:t xml:space="preserve">Evento realizado 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DB7A02" w:rsidRPr="00DB7A02" w:rsidRDefault="00DB7A02" w:rsidP="00DB7A0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Cs w:val="24"/>
                <w:lang w:eastAsia="pt-BR"/>
              </w:rPr>
            </w:pPr>
            <w:r w:rsidRPr="00DB7A02">
              <w:rPr>
                <w:rFonts w:ascii="Arial" w:eastAsia="Times New Roman" w:hAnsi="Arial" w:cs="Arial"/>
                <w:color w:val="000000"/>
                <w:szCs w:val="24"/>
                <w:lang w:eastAsia="pt-BR"/>
              </w:rPr>
              <w:t>SUSAM/DABE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:rsidR="00DB7A02" w:rsidRPr="004E39BA" w:rsidRDefault="00DB7A02" w:rsidP="004E39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Cs w:val="24"/>
                <w:lang w:eastAsia="pt-BR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DB7A02" w:rsidRPr="004E39BA" w:rsidRDefault="00DB7A02" w:rsidP="004E39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</w:p>
        </w:tc>
      </w:tr>
      <w:tr w:rsidR="00DB7A02" w:rsidRPr="00DB7A02" w:rsidTr="008C4C40">
        <w:trPr>
          <w:trHeight w:val="1950"/>
        </w:trPr>
        <w:tc>
          <w:tcPr>
            <w:tcW w:w="3051" w:type="dxa"/>
            <w:shd w:val="clear" w:color="000000" w:fill="FFFFFF"/>
            <w:vAlign w:val="center"/>
          </w:tcPr>
          <w:p w:rsidR="00DB7A02" w:rsidRPr="00DB7A02" w:rsidRDefault="00DB7A02" w:rsidP="00DB7A0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Cs w:val="24"/>
                <w:lang w:eastAsia="pt-BR"/>
              </w:rPr>
            </w:pPr>
            <w:r w:rsidRPr="00DB7A02">
              <w:rPr>
                <w:rFonts w:ascii="Arial" w:eastAsia="Times New Roman" w:hAnsi="Arial" w:cs="Arial"/>
                <w:color w:val="000000"/>
                <w:szCs w:val="24"/>
                <w:lang w:eastAsia="pt-BR"/>
              </w:rPr>
              <w:t xml:space="preserve">Participação de técnicos das Regionais de Saúde </w:t>
            </w:r>
            <w:bookmarkStart w:id="0" w:name="_GoBack"/>
            <w:bookmarkEnd w:id="0"/>
            <w:r w:rsidRPr="00DB7A02">
              <w:rPr>
                <w:rFonts w:ascii="Arial" w:eastAsia="Times New Roman" w:hAnsi="Arial" w:cs="Arial"/>
                <w:color w:val="000000"/>
                <w:szCs w:val="24"/>
                <w:lang w:eastAsia="pt-BR"/>
              </w:rPr>
              <w:t>nas Capacitações em Sistema de Gestão do PBF na Saúde, realizada pelo MS.</w:t>
            </w: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DB7A02" w:rsidRPr="00DB7A02" w:rsidRDefault="00DB7A02" w:rsidP="00DB7A0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Cs w:val="24"/>
                <w:lang w:eastAsia="pt-BR"/>
              </w:rPr>
            </w:pPr>
            <w:r w:rsidRPr="00DB7A02">
              <w:rPr>
                <w:rFonts w:ascii="Arial" w:eastAsia="Times New Roman" w:hAnsi="Arial" w:cs="Arial"/>
                <w:color w:val="000000"/>
                <w:szCs w:val="24"/>
                <w:lang w:eastAsia="pt-BR"/>
              </w:rPr>
              <w:t>Anual</w:t>
            </w:r>
          </w:p>
        </w:tc>
        <w:tc>
          <w:tcPr>
            <w:tcW w:w="1985" w:type="dxa"/>
            <w:shd w:val="clear" w:color="000000" w:fill="FFFFFF"/>
            <w:noWrap/>
            <w:vAlign w:val="center"/>
          </w:tcPr>
          <w:p w:rsidR="00DB7A02" w:rsidRPr="00DB7A02" w:rsidRDefault="00DB7A02" w:rsidP="00DB7A0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Cs w:val="24"/>
                <w:lang w:eastAsia="pt-BR"/>
              </w:rPr>
            </w:pPr>
            <w:r w:rsidRPr="00DB7A02">
              <w:rPr>
                <w:rFonts w:ascii="Arial" w:eastAsia="Times New Roman" w:hAnsi="Arial" w:cs="Arial"/>
                <w:color w:val="000000"/>
                <w:szCs w:val="24"/>
                <w:lang w:eastAsia="pt-BR"/>
              </w:rPr>
              <w:t>49.200,00/FAN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DB7A02" w:rsidRPr="00DB7A02" w:rsidRDefault="00DB7A02" w:rsidP="00DB7A02">
            <w:pPr>
              <w:spacing w:after="0" w:line="240" w:lineRule="auto"/>
              <w:rPr>
                <w:rFonts w:ascii="Arial" w:eastAsia="Times New Roman" w:hAnsi="Arial" w:cs="Arial"/>
                <w:szCs w:val="24"/>
                <w:lang w:eastAsia="pt-BR"/>
              </w:rPr>
            </w:pPr>
            <w:r w:rsidRPr="00DB7A02">
              <w:rPr>
                <w:rFonts w:ascii="Arial" w:eastAsia="Times New Roman" w:hAnsi="Arial" w:cs="Arial"/>
                <w:szCs w:val="24"/>
                <w:lang w:eastAsia="pt-BR"/>
              </w:rPr>
              <w:t>Diárias e passagens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:rsidR="00DB7A02" w:rsidRPr="00DB7A02" w:rsidRDefault="00DB7A02" w:rsidP="00DB7A0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Cs w:val="24"/>
                <w:lang w:eastAsia="pt-BR"/>
              </w:rPr>
            </w:pPr>
            <w:r w:rsidRPr="00DB7A02">
              <w:rPr>
                <w:rFonts w:ascii="Arial" w:eastAsia="Times New Roman" w:hAnsi="Arial" w:cs="Arial"/>
                <w:color w:val="000000"/>
                <w:szCs w:val="24"/>
                <w:lang w:eastAsia="pt-BR"/>
              </w:rPr>
              <w:t>Nº de técnicos participantes das capacitações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DB7A02" w:rsidRPr="00DB7A02" w:rsidRDefault="00DB7A02" w:rsidP="00DB7A0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Cs w:val="24"/>
                <w:lang w:eastAsia="pt-BR"/>
              </w:rPr>
            </w:pPr>
            <w:r w:rsidRPr="00DB7A02">
              <w:rPr>
                <w:rFonts w:ascii="Arial" w:eastAsia="Times New Roman" w:hAnsi="Arial" w:cs="Arial"/>
                <w:color w:val="000000"/>
                <w:szCs w:val="24"/>
                <w:lang w:eastAsia="pt-BR"/>
              </w:rPr>
              <w:t>MS / SUSAM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:rsidR="00DB7A02" w:rsidRPr="004E39BA" w:rsidRDefault="00DB7A02" w:rsidP="004E39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Cs w:val="24"/>
                <w:lang w:eastAsia="pt-BR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DB7A02" w:rsidRPr="004E39BA" w:rsidRDefault="00DB7A02" w:rsidP="004E39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</w:p>
        </w:tc>
      </w:tr>
      <w:tr w:rsidR="00DB7A02" w:rsidRPr="00DB7A02" w:rsidTr="008C4C40">
        <w:trPr>
          <w:trHeight w:val="1950"/>
        </w:trPr>
        <w:tc>
          <w:tcPr>
            <w:tcW w:w="3051" w:type="dxa"/>
            <w:shd w:val="clear" w:color="000000" w:fill="FFFFFF"/>
            <w:vAlign w:val="center"/>
          </w:tcPr>
          <w:p w:rsidR="00DB7A02" w:rsidRPr="00DB7A02" w:rsidRDefault="00DB7A02" w:rsidP="00DB7A0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Cs w:val="24"/>
                <w:lang w:eastAsia="pt-BR"/>
              </w:rPr>
            </w:pPr>
            <w:r w:rsidRPr="00DB7A02">
              <w:rPr>
                <w:rFonts w:ascii="Arial" w:eastAsia="Times New Roman" w:hAnsi="Arial" w:cs="Arial"/>
                <w:color w:val="000000"/>
                <w:szCs w:val="24"/>
                <w:lang w:eastAsia="pt-BR"/>
              </w:rPr>
              <w:t>Participação da Equipe técnica em eventos nacionais de alimentação e nutrição</w:t>
            </w: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DB7A02" w:rsidRPr="00DB7A02" w:rsidRDefault="00DB7A02" w:rsidP="00DB7A0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Cs w:val="24"/>
                <w:lang w:eastAsia="pt-BR"/>
              </w:rPr>
            </w:pPr>
            <w:r w:rsidRPr="00DB7A02">
              <w:rPr>
                <w:rFonts w:ascii="Arial" w:eastAsia="Times New Roman" w:hAnsi="Arial" w:cs="Arial"/>
                <w:color w:val="000000"/>
                <w:szCs w:val="24"/>
                <w:lang w:eastAsia="pt-BR"/>
              </w:rPr>
              <w:t xml:space="preserve">Anual </w:t>
            </w:r>
          </w:p>
        </w:tc>
        <w:tc>
          <w:tcPr>
            <w:tcW w:w="1985" w:type="dxa"/>
            <w:shd w:val="clear" w:color="000000" w:fill="FFFFFF"/>
            <w:noWrap/>
            <w:vAlign w:val="center"/>
          </w:tcPr>
          <w:p w:rsidR="00DB7A02" w:rsidRPr="00DB7A02" w:rsidRDefault="00DB7A02" w:rsidP="00DB7A0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Cs w:val="24"/>
                <w:lang w:eastAsia="pt-BR"/>
              </w:rPr>
            </w:pPr>
            <w:r w:rsidRPr="00DB7A02">
              <w:rPr>
                <w:rFonts w:ascii="Arial" w:eastAsia="Times New Roman" w:hAnsi="Arial" w:cs="Arial"/>
                <w:color w:val="000000"/>
                <w:szCs w:val="24"/>
                <w:lang w:eastAsia="pt-BR"/>
              </w:rPr>
              <w:t>25.000,00/FAN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DB7A02" w:rsidRPr="00DB7A02" w:rsidRDefault="00DB7A02" w:rsidP="00DB7A02">
            <w:pPr>
              <w:spacing w:after="0" w:line="240" w:lineRule="auto"/>
              <w:rPr>
                <w:rFonts w:ascii="Arial" w:eastAsia="Times New Roman" w:hAnsi="Arial" w:cs="Arial"/>
                <w:szCs w:val="24"/>
                <w:lang w:eastAsia="pt-BR"/>
              </w:rPr>
            </w:pPr>
            <w:r w:rsidRPr="00DB7A02">
              <w:rPr>
                <w:rFonts w:ascii="Arial" w:eastAsia="Times New Roman" w:hAnsi="Arial" w:cs="Arial"/>
                <w:szCs w:val="24"/>
                <w:lang w:eastAsia="pt-BR"/>
              </w:rPr>
              <w:t>Diárias/passagens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:rsidR="00DB7A02" w:rsidRPr="00DB7A02" w:rsidRDefault="00DB7A02" w:rsidP="00DB7A0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Cs w:val="24"/>
                <w:lang w:eastAsia="pt-BR"/>
              </w:rPr>
            </w:pPr>
            <w:r w:rsidRPr="00DB7A02">
              <w:rPr>
                <w:rFonts w:ascii="Arial" w:eastAsia="Times New Roman" w:hAnsi="Arial" w:cs="Arial"/>
                <w:color w:val="000000"/>
                <w:szCs w:val="24"/>
                <w:lang w:eastAsia="pt-BR"/>
              </w:rPr>
              <w:t>Participação em eventos de alimentação e nutrição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DB7A02" w:rsidRPr="00DB7A02" w:rsidRDefault="00DB7A02" w:rsidP="00DB7A0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Cs w:val="24"/>
                <w:lang w:eastAsia="pt-BR"/>
              </w:rPr>
            </w:pPr>
            <w:r w:rsidRPr="00DB7A02">
              <w:rPr>
                <w:rFonts w:ascii="Arial" w:eastAsia="Times New Roman" w:hAnsi="Arial" w:cs="Arial"/>
                <w:color w:val="000000"/>
                <w:szCs w:val="24"/>
                <w:lang w:eastAsia="pt-BR"/>
              </w:rPr>
              <w:t>SUSAM / DABE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:rsidR="00DB7A02" w:rsidRPr="004E39BA" w:rsidRDefault="00DB7A02" w:rsidP="004E39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Cs w:val="24"/>
                <w:lang w:eastAsia="pt-BR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DB7A02" w:rsidRPr="004E39BA" w:rsidRDefault="00DB7A02" w:rsidP="004E39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</w:p>
        </w:tc>
      </w:tr>
      <w:tr w:rsidR="00DB7A02" w:rsidRPr="00DB7A02" w:rsidTr="008C4C40">
        <w:trPr>
          <w:trHeight w:val="375"/>
        </w:trPr>
        <w:tc>
          <w:tcPr>
            <w:tcW w:w="4043" w:type="dxa"/>
            <w:gridSpan w:val="2"/>
            <w:shd w:val="clear" w:color="auto" w:fill="auto"/>
            <w:noWrap/>
            <w:vAlign w:val="center"/>
            <w:hideMark/>
          </w:tcPr>
          <w:p w:rsidR="00DB7A02" w:rsidRPr="00DB7A02" w:rsidRDefault="00DB7A02" w:rsidP="00DB7A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t-BR"/>
              </w:rPr>
            </w:pPr>
            <w:r w:rsidRPr="00DB7A0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t-BR"/>
              </w:rPr>
              <w:t>TOTAL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DB7A02" w:rsidRPr="00DB7A02" w:rsidRDefault="00DB7A02" w:rsidP="00DB7A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t-BR"/>
              </w:rPr>
            </w:pPr>
            <w:r w:rsidRPr="00DB7A0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t-BR"/>
              </w:rPr>
              <w:t xml:space="preserve">182.400,00                              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DB7A02" w:rsidRPr="00DB7A02" w:rsidRDefault="00DB7A02" w:rsidP="00DB7A0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DB7A02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B7A02" w:rsidRPr="00DB7A02" w:rsidRDefault="00DB7A02" w:rsidP="00DB7A0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DB7A02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DB7A02" w:rsidRPr="00DB7A02" w:rsidRDefault="00DB7A02" w:rsidP="00DB7A0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1418" w:type="dxa"/>
          </w:tcPr>
          <w:p w:rsidR="00DB7A02" w:rsidRPr="00DB7A02" w:rsidRDefault="00DB7A02" w:rsidP="00DB7A0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1418" w:type="dxa"/>
          </w:tcPr>
          <w:p w:rsidR="00DB7A02" w:rsidRPr="00DB7A02" w:rsidRDefault="00DB7A02" w:rsidP="00DB7A0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</w:p>
        </w:tc>
      </w:tr>
    </w:tbl>
    <w:p w:rsidR="00DB7A02" w:rsidRDefault="00DB7A02"/>
    <w:p w:rsidR="00DB7A02" w:rsidRDefault="00DB7A02"/>
    <w:sectPr w:rsidR="00DB7A02" w:rsidSect="00DB7A02">
      <w:pgSz w:w="16838" w:h="11906" w:orient="landscape"/>
      <w:pgMar w:top="1276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7A02"/>
    <w:rsid w:val="00140A68"/>
    <w:rsid w:val="0027125E"/>
    <w:rsid w:val="004E39BA"/>
    <w:rsid w:val="008C4C40"/>
    <w:rsid w:val="00DB7A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162</Words>
  <Characters>879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Priscilla Soares Lacerda Carvalho</dc:creator>
  <cp:lastModifiedBy>Priscilla Soares Lacerda Carvalho</cp:lastModifiedBy>
  <cp:revision>4</cp:revision>
  <dcterms:created xsi:type="dcterms:W3CDTF">2017-02-01T17:31:00Z</dcterms:created>
  <dcterms:modified xsi:type="dcterms:W3CDTF">2017-02-01T17:38:00Z</dcterms:modified>
</cp:coreProperties>
</file>